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75D4" w:rsidRPr="00B84A19" w:rsidRDefault="00CA75D4" w:rsidP="00CA75D4">
      <w:pPr>
        <w:pStyle w:val="1"/>
      </w:pPr>
      <w:r>
        <w:rPr>
          <w:rFonts w:hint="eastAsia"/>
        </w:rPr>
        <w:t>1.</w:t>
      </w:r>
      <w:r>
        <w:rPr>
          <w:rFonts w:hint="eastAsia"/>
        </w:rPr>
        <w:t>模拟触摸屏</w:t>
      </w:r>
    </w:p>
    <w:p w:rsidR="00873AF3" w:rsidRDefault="004E0557">
      <w:r w:rsidRPr="004E0557">
        <w:rPr>
          <w:noProof/>
        </w:rPr>
        <w:drawing>
          <wp:inline distT="0" distB="0" distL="0" distR="0">
            <wp:extent cx="5274310" cy="2643195"/>
            <wp:effectExtent l="19050" t="0" r="2540" b="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3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84" w:rsidRDefault="00873AF3">
      <w:r>
        <w:rPr>
          <w:rFonts w:hint="eastAsia"/>
          <w:noProof/>
        </w:rPr>
        <w:drawing>
          <wp:inline distT="0" distB="0" distL="0" distR="0">
            <wp:extent cx="5274310" cy="1311948"/>
            <wp:effectExtent l="19050" t="0" r="2540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84" w:rsidRDefault="00CA75D4" w:rsidP="00CA75D4">
      <w:pPr>
        <w:pStyle w:val="1"/>
      </w:pPr>
      <w:r>
        <w:rPr>
          <w:rFonts w:hint="eastAsia"/>
        </w:rPr>
        <w:t>2</w:t>
      </w:r>
      <w:r w:rsidR="00522B3B">
        <w:rPr>
          <w:rFonts w:hint="eastAsia"/>
        </w:rPr>
        <w:t xml:space="preserve"> </w:t>
      </w:r>
      <w:r w:rsidR="009E7484">
        <w:rPr>
          <w:rFonts w:hint="eastAsia"/>
        </w:rPr>
        <w:t>测量触摸屏电压</w:t>
      </w:r>
    </w:p>
    <w:p w:rsidR="009E7484" w:rsidRDefault="00873AF3">
      <w:r>
        <w:rPr>
          <w:noProof/>
        </w:rPr>
        <w:drawing>
          <wp:inline distT="0" distB="0" distL="0" distR="0">
            <wp:extent cx="5274310" cy="1525287"/>
            <wp:effectExtent l="19050" t="0" r="254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84" w:rsidRDefault="009E7484">
      <w:r>
        <w:rPr>
          <w:rFonts w:hint="eastAsia"/>
        </w:rPr>
        <w:t>在文件</w:t>
      </w:r>
      <w:r w:rsidRPr="009E7484">
        <w:rPr>
          <w:rFonts w:hint="eastAsia"/>
          <w:highlight w:val="yellow"/>
        </w:rPr>
        <w:t>“</w:t>
      </w:r>
      <w:r w:rsidRPr="009E7484">
        <w:rPr>
          <w:highlight w:val="yellow"/>
        </w:rPr>
        <w:t>GUI_X_Touch_Analog.c</w:t>
      </w:r>
      <w:r w:rsidRPr="009E7484">
        <w:rPr>
          <w:rFonts w:hint="eastAsia"/>
          <w:highlight w:val="yellow"/>
        </w:rPr>
        <w:t>”</w:t>
      </w:r>
      <w:r>
        <w:rPr>
          <w:rFonts w:hint="eastAsia"/>
        </w:rPr>
        <w:t>中：</w:t>
      </w: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t>int  GUI_TOUCH_X_MeasureX(void) {</w:t>
      </w: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t xml:space="preserve">    return(touch_read_x());</w:t>
      </w: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t>}</w:t>
      </w: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t>int  GUI_TOUCH_X_MeasureY(void) {</w:t>
      </w:r>
    </w:p>
    <w:p w:rsidR="005F39FA" w:rsidRP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lastRenderedPageBreak/>
        <w:t xml:space="preserve">    return(touch_read_y());</w:t>
      </w:r>
    </w:p>
    <w:p w:rsid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  <w:r w:rsidRPr="005F39FA">
        <w:rPr>
          <w:rFonts w:ascii="Times New Roman" w:hAnsi="Times New Roman" w:cs="Times New Roman"/>
          <w:sz w:val="18"/>
          <w:szCs w:val="18"/>
        </w:rPr>
        <w:t>}</w:t>
      </w:r>
    </w:p>
    <w:p w:rsidR="005F39FA" w:rsidRDefault="005F39FA" w:rsidP="005F39FA">
      <w:pPr>
        <w:rPr>
          <w:rFonts w:ascii="Times New Roman" w:hAnsi="Times New Roman" w:cs="Times New Roman"/>
          <w:sz w:val="18"/>
          <w:szCs w:val="18"/>
        </w:rPr>
      </w:pPr>
    </w:p>
    <w:p w:rsidR="009E7484" w:rsidRDefault="009E7484" w:rsidP="005F39FA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 w:hint="eastAsia"/>
          <w:sz w:val="18"/>
          <w:szCs w:val="18"/>
        </w:rPr>
        <w:t>其余</w:t>
      </w:r>
      <w:r>
        <w:rPr>
          <w:rFonts w:ascii="Times New Roman" w:hAnsi="Times New Roman" w:cs="Times New Roman" w:hint="eastAsia"/>
          <w:sz w:val="18"/>
          <w:szCs w:val="18"/>
        </w:rPr>
        <w:t>2</w:t>
      </w:r>
      <w:r>
        <w:rPr>
          <w:rFonts w:ascii="Times New Roman" w:hAnsi="Times New Roman" w:cs="Times New Roman" w:hint="eastAsia"/>
          <w:sz w:val="18"/>
          <w:szCs w:val="18"/>
        </w:rPr>
        <w:t>个函数</w:t>
      </w:r>
      <w:r w:rsidRPr="009E7484">
        <w:rPr>
          <w:rFonts w:ascii="Times New Roman" w:hAnsi="Times New Roman" w:cs="Times New Roman"/>
          <w:sz w:val="18"/>
          <w:szCs w:val="18"/>
        </w:rPr>
        <w:t>GUI_TOUCH_X_ActivateX</w:t>
      </w:r>
      <w:r>
        <w:rPr>
          <w:rFonts w:ascii="Times New Roman" w:hAnsi="Times New Roman" w:cs="Times New Roman" w:hint="eastAsia"/>
          <w:sz w:val="18"/>
          <w:szCs w:val="18"/>
        </w:rPr>
        <w:t xml:space="preserve">/ </w:t>
      </w:r>
      <w:r w:rsidRPr="009E7484">
        <w:rPr>
          <w:rFonts w:ascii="Times New Roman" w:hAnsi="Times New Roman" w:cs="Times New Roman"/>
          <w:sz w:val="18"/>
          <w:szCs w:val="18"/>
        </w:rPr>
        <w:t>GUI_TOUCH_X_Activate</w:t>
      </w:r>
      <w:r>
        <w:rPr>
          <w:rFonts w:ascii="Times New Roman" w:hAnsi="Times New Roman" w:cs="Times New Roman" w:hint="eastAsia"/>
          <w:sz w:val="18"/>
          <w:szCs w:val="18"/>
        </w:rPr>
        <w:t>Y</w:t>
      </w:r>
      <w:r>
        <w:rPr>
          <w:rFonts w:ascii="Times New Roman" w:hAnsi="Times New Roman" w:cs="Times New Roman" w:hint="eastAsia"/>
          <w:sz w:val="18"/>
          <w:szCs w:val="18"/>
        </w:rPr>
        <w:t>不用</w:t>
      </w:r>
    </w:p>
    <w:p w:rsidR="009E7484" w:rsidRDefault="00CA75D4" w:rsidP="00CA75D4">
      <w:pPr>
        <w:pStyle w:val="1"/>
      </w:pPr>
      <w:r>
        <w:rPr>
          <w:rFonts w:hint="eastAsia"/>
        </w:rPr>
        <w:t>3</w:t>
      </w:r>
      <w:r w:rsidR="009E7484">
        <w:rPr>
          <w:rFonts w:hint="eastAsia"/>
        </w:rPr>
        <w:t>对</w:t>
      </w:r>
      <w:r w:rsidR="009E7484" w:rsidRPr="009E7484">
        <w:rPr>
          <w:highlight w:val="yellow"/>
        </w:rPr>
        <w:t>GUI_TOUCH_Exec</w:t>
      </w:r>
      <w:r w:rsidR="009E7484" w:rsidRPr="009E7484">
        <w:rPr>
          <w:rFonts w:hint="eastAsia"/>
          <w:highlight w:val="yellow"/>
        </w:rPr>
        <w:t>（）</w:t>
      </w:r>
      <w:r w:rsidR="009E7484">
        <w:rPr>
          <w:rFonts w:hint="eastAsia"/>
        </w:rPr>
        <w:t>定期调用。</w:t>
      </w:r>
      <w:r w:rsidR="009E7484">
        <w:rPr>
          <w:rFonts w:hint="eastAsia"/>
        </w:rPr>
        <w:t xml:space="preserve"> </w:t>
      </w:r>
    </w:p>
    <w:p w:rsidR="009E7484" w:rsidRPr="00D34A6A" w:rsidRDefault="00E326B5" w:rsidP="00D34A6A">
      <w:pPr>
        <w:rPr>
          <w:rFonts w:ascii="Times New Roman" w:hAnsi="Times New Roman" w:cs="Times New Roman"/>
          <w:sz w:val="18"/>
          <w:szCs w:val="18"/>
        </w:rPr>
      </w:pPr>
      <w:r w:rsidRPr="00131265">
        <w:rPr>
          <w:sz w:val="18"/>
          <w:szCs w:val="18"/>
        </w:rPr>
        <w:t>触摸屏触点位置的获得是通过调用</w:t>
      </w:r>
      <w:r w:rsidRPr="00E326B5">
        <w:rPr>
          <w:sz w:val="18"/>
          <w:szCs w:val="18"/>
        </w:rPr>
        <w:t>GUI_X_Touch.c</w:t>
      </w:r>
      <w:r w:rsidRPr="00131265">
        <w:rPr>
          <w:sz w:val="18"/>
          <w:szCs w:val="18"/>
        </w:rPr>
        <w:t>文件中的</w:t>
      </w:r>
      <w:r w:rsidRPr="00131265">
        <w:rPr>
          <w:sz w:val="18"/>
          <w:szCs w:val="18"/>
        </w:rPr>
        <w:t xml:space="preserve"> GUI_TOUCH_Exec( )</w:t>
      </w:r>
      <w:r w:rsidRPr="00131265">
        <w:rPr>
          <w:sz w:val="18"/>
          <w:szCs w:val="18"/>
        </w:rPr>
        <w:t>函数来实现的，该函数要在系统中开一个定时器，由于</w:t>
      </w:r>
      <w:r w:rsidRPr="00131265">
        <w:rPr>
          <w:sz w:val="18"/>
          <w:szCs w:val="18"/>
        </w:rPr>
        <w:t>GUI</w:t>
      </w:r>
      <w:r w:rsidRPr="00131265">
        <w:rPr>
          <w:sz w:val="18"/>
          <w:szCs w:val="18"/>
        </w:rPr>
        <w:t>说明书中要求每秒钟不少于</w:t>
      </w:r>
      <w:r w:rsidRPr="00131265">
        <w:rPr>
          <w:sz w:val="18"/>
          <w:szCs w:val="18"/>
        </w:rPr>
        <w:t>100</w:t>
      </w:r>
      <w:r w:rsidRPr="00131265">
        <w:rPr>
          <w:sz w:val="18"/>
          <w:szCs w:val="18"/>
        </w:rPr>
        <w:t>次的，访问</w:t>
      </w:r>
      <w:r w:rsidRPr="00131265">
        <w:rPr>
          <w:sz w:val="18"/>
          <w:szCs w:val="18"/>
        </w:rPr>
        <w:t>GUI_TOUCH_Exec( )</w:t>
      </w:r>
      <w:r w:rsidRPr="00131265">
        <w:rPr>
          <w:sz w:val="18"/>
          <w:szCs w:val="18"/>
        </w:rPr>
        <w:t>，用以记录触摸屏的点击状态与坐标。</w:t>
      </w:r>
      <w:r w:rsidR="009E7484">
        <w:rPr>
          <w:rFonts w:ascii="Times New Roman" w:hAnsi="Times New Roman" w:cs="Times New Roman" w:hint="eastAsia"/>
          <w:sz w:val="18"/>
          <w:szCs w:val="18"/>
        </w:rPr>
        <w:t>在操作系统中单独开一条线程定时操作处理。</w:t>
      </w:r>
    </w:p>
    <w:p w:rsidR="00873AF3" w:rsidRDefault="00873AF3">
      <w:r>
        <w:rPr>
          <w:noProof/>
        </w:rPr>
        <w:drawing>
          <wp:inline distT="0" distB="0" distL="0" distR="0">
            <wp:extent cx="5274310" cy="737269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B3B" w:rsidRDefault="00CA75D4" w:rsidP="00CA75D4">
      <w:pPr>
        <w:pStyle w:val="1"/>
      </w:pPr>
      <w:r>
        <w:rPr>
          <w:rFonts w:hint="eastAsia"/>
        </w:rPr>
        <w:t>4</w:t>
      </w:r>
      <w:r w:rsidR="00522B3B">
        <w:rPr>
          <w:rFonts w:hint="eastAsia"/>
        </w:rPr>
        <w:t xml:space="preserve"> </w:t>
      </w:r>
      <w:r w:rsidR="00522B3B">
        <w:rPr>
          <w:rFonts w:hint="eastAsia"/>
        </w:rPr>
        <w:t>标定</w:t>
      </w:r>
    </w:p>
    <w:p w:rsidR="00873AF3" w:rsidRDefault="00134D60" w:rsidP="00134D60">
      <w:pPr>
        <w:pStyle w:val="2"/>
      </w:pPr>
      <w:r>
        <w:rPr>
          <w:rFonts w:hint="eastAsia"/>
          <w:highlight w:val="magenta"/>
        </w:rPr>
        <w:t>4.1</w:t>
      </w:r>
      <w:r w:rsidR="009E7484" w:rsidRPr="00522B3B">
        <w:rPr>
          <w:rFonts w:hint="eastAsia"/>
          <w:highlight w:val="magenta"/>
        </w:rPr>
        <w:t>编写</w:t>
      </w:r>
      <w:r w:rsidR="00DC09AE">
        <w:rPr>
          <w:rFonts w:hint="eastAsia"/>
          <w:highlight w:val="magenta"/>
        </w:rPr>
        <w:t>校准</w:t>
      </w:r>
      <w:r w:rsidR="009E7484" w:rsidRPr="00522B3B">
        <w:rPr>
          <w:rFonts w:hint="eastAsia"/>
          <w:highlight w:val="magenta"/>
        </w:rPr>
        <w:t>程序，获取</w:t>
      </w:r>
      <w:r w:rsidR="00DC09AE">
        <w:rPr>
          <w:rFonts w:hint="eastAsia"/>
          <w:highlight w:val="magenta"/>
        </w:rPr>
        <w:t>校准</w:t>
      </w:r>
      <w:r w:rsidR="009E7484" w:rsidRPr="00522B3B">
        <w:rPr>
          <w:rFonts w:hint="eastAsia"/>
          <w:highlight w:val="magenta"/>
        </w:rPr>
        <w:t>值</w:t>
      </w:r>
    </w:p>
    <w:p w:rsidR="00BE5EB1" w:rsidRDefault="00BE5EB1">
      <w:r>
        <w:rPr>
          <w:rFonts w:hint="eastAsia"/>
        </w:rPr>
        <w:t>获取显示区范围，用函数将显示区画出：</w:t>
      </w:r>
    </w:p>
    <w:p w:rsidR="00873AF3" w:rsidRDefault="00873AF3">
      <w:r>
        <w:rPr>
          <w:noProof/>
        </w:rPr>
        <w:drawing>
          <wp:inline distT="0" distB="0" distL="0" distR="0">
            <wp:extent cx="5274310" cy="2365132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AF3" w:rsidRDefault="00873AF3"/>
    <w:p w:rsidR="00873AF3" w:rsidRDefault="00873AF3">
      <w:r>
        <w:rPr>
          <w:noProof/>
        </w:rPr>
        <w:lastRenderedPageBreak/>
        <w:drawing>
          <wp:inline distT="0" distB="0" distL="0" distR="0">
            <wp:extent cx="5274310" cy="2979737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AF3" w:rsidRDefault="00873AF3"/>
    <w:p w:rsidR="00873AF3" w:rsidRDefault="00873AF3">
      <w:r>
        <w:rPr>
          <w:noProof/>
        </w:rPr>
        <w:drawing>
          <wp:inline distT="0" distB="0" distL="0" distR="0">
            <wp:extent cx="5274310" cy="916365"/>
            <wp:effectExtent l="19050" t="0" r="254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B3B" w:rsidRDefault="00134D60" w:rsidP="00134D60">
      <w:pPr>
        <w:pStyle w:val="2"/>
      </w:pPr>
      <w:r>
        <w:rPr>
          <w:rFonts w:hint="eastAsia"/>
          <w:highlight w:val="magenta"/>
        </w:rPr>
        <w:t>4.2</w:t>
      </w:r>
      <w:r w:rsidR="00DC09AE" w:rsidRPr="00DC09AE">
        <w:rPr>
          <w:rFonts w:hint="eastAsia"/>
          <w:highlight w:val="magenta"/>
        </w:rPr>
        <w:t>运行时校准</w:t>
      </w:r>
    </w:p>
    <w:p w:rsidR="008D089F" w:rsidRDefault="008D089F">
      <w:pPr>
        <w:rPr>
          <w:noProof/>
        </w:rPr>
      </w:pPr>
    </w:p>
    <w:p w:rsidR="00C83C4C" w:rsidRDefault="00C83C4C"/>
    <w:p w:rsidR="00DC09AE" w:rsidRDefault="00DC09AE" w:rsidP="00DC09AE">
      <w:r>
        <w:rPr>
          <w:rFonts w:hint="eastAsia"/>
        </w:rPr>
        <w:t>运行时校准调用时间函数，在</w:t>
      </w:r>
      <w:r>
        <w:rPr>
          <w:rFonts w:hint="eastAsia"/>
        </w:rPr>
        <w:t>GUI_X.c</w:t>
      </w:r>
      <w:r>
        <w:rPr>
          <w:rFonts w:hint="eastAsia"/>
        </w:rPr>
        <w:t>中</w:t>
      </w: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 xml:space="preserve">GUI_TIMER_TIME GUI_X_GetTime(void) { </w:t>
      </w: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 xml:space="preserve">  return OS_TimeMS; </w:t>
      </w: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>}</w:t>
      </w:r>
    </w:p>
    <w:p w:rsidR="00DC09AE" w:rsidRPr="00E33183" w:rsidRDefault="00DC09AE" w:rsidP="00DC09AE">
      <w:pPr>
        <w:rPr>
          <w:highlight w:val="lightGray"/>
        </w:rPr>
      </w:pP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 xml:space="preserve">void GUI_X_Delay(int ms) { </w:t>
      </w: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 xml:space="preserve">  int tEnd = OS_TimeMS + ms;</w:t>
      </w:r>
    </w:p>
    <w:p w:rsidR="00DC09AE" w:rsidRPr="00E33183" w:rsidRDefault="00DC09AE" w:rsidP="00DC09AE">
      <w:pPr>
        <w:rPr>
          <w:highlight w:val="lightGray"/>
        </w:rPr>
      </w:pPr>
      <w:r w:rsidRPr="00E33183">
        <w:rPr>
          <w:highlight w:val="lightGray"/>
        </w:rPr>
        <w:t xml:space="preserve">  while ((tEnd - OS_TimeMS) &gt; 0);</w:t>
      </w:r>
    </w:p>
    <w:p w:rsidR="00DC09AE" w:rsidRDefault="00DC09AE" w:rsidP="00DC09AE">
      <w:r w:rsidRPr="00E33183">
        <w:rPr>
          <w:highlight w:val="lightGray"/>
        </w:rPr>
        <w:t>}</w:t>
      </w:r>
    </w:p>
    <w:p w:rsidR="00DF28BD" w:rsidRDefault="00DF28BD" w:rsidP="00DF28BD"/>
    <w:p w:rsidR="00873AF3" w:rsidRDefault="005F39FA">
      <w:r>
        <w:rPr>
          <w:rFonts w:hint="eastAsia"/>
        </w:rPr>
        <w:t>在定时器，实现对</w:t>
      </w:r>
      <w:r w:rsidRPr="00E33183">
        <w:rPr>
          <w:highlight w:val="lightGray"/>
        </w:rPr>
        <w:t>OS_TimeMS</w:t>
      </w:r>
      <w:r>
        <w:rPr>
          <w:rFonts w:hint="eastAsia"/>
        </w:rPr>
        <w:t>数值的</w:t>
      </w:r>
      <w:r>
        <w:rPr>
          <w:rFonts w:hint="eastAsia"/>
        </w:rPr>
        <w:t>1ms</w:t>
      </w:r>
      <w:r>
        <w:rPr>
          <w:rFonts w:hint="eastAsia"/>
        </w:rPr>
        <w:t>更新加</w:t>
      </w:r>
      <w:r>
        <w:rPr>
          <w:rFonts w:hint="eastAsia"/>
        </w:rPr>
        <w:t>1.</w:t>
      </w:r>
    </w:p>
    <w:p w:rsidR="005F39FA" w:rsidRDefault="005F39FA" w:rsidP="005F39FA">
      <w:r>
        <w:t>void TIM5_IRQHandler(void)</w:t>
      </w:r>
    </w:p>
    <w:p w:rsidR="005F39FA" w:rsidRDefault="005F39FA" w:rsidP="005F39FA">
      <w:r>
        <w:t>{</w:t>
      </w:r>
    </w:p>
    <w:p w:rsidR="005F39FA" w:rsidRDefault="005F39FA" w:rsidP="005F39FA">
      <w:r>
        <w:t xml:space="preserve">  //if (TIM_GetITStatus(TIM5, TIM_IT_Update) != RESET)</w:t>
      </w:r>
    </w:p>
    <w:p w:rsidR="005F39FA" w:rsidRDefault="005F39FA" w:rsidP="005F39FA">
      <w:r>
        <w:t xml:space="preserve">  {</w:t>
      </w:r>
    </w:p>
    <w:p w:rsidR="005F39FA" w:rsidRDefault="005F39FA" w:rsidP="005F39FA">
      <w:r>
        <w:t xml:space="preserve">    TIM_ClearITPendingBit(TIM5, TIM_IT_Update);</w:t>
      </w:r>
    </w:p>
    <w:p w:rsidR="005F39FA" w:rsidRDefault="005F39FA" w:rsidP="005F39FA">
      <w:r>
        <w:rPr>
          <w:rFonts w:hint="eastAsia"/>
        </w:rPr>
        <w:t xml:space="preserve">    OS_TimeMS++;                //1.1ms</w:t>
      </w:r>
      <w:r>
        <w:rPr>
          <w:rFonts w:hint="eastAsia"/>
        </w:rPr>
        <w:t>更新</w:t>
      </w:r>
      <w:r>
        <w:rPr>
          <w:rFonts w:hint="eastAsia"/>
        </w:rPr>
        <w:t>GUI</w:t>
      </w:r>
      <w:r>
        <w:rPr>
          <w:rFonts w:hint="eastAsia"/>
        </w:rPr>
        <w:t>时间</w:t>
      </w:r>
      <w:r>
        <w:rPr>
          <w:rFonts w:hint="eastAsia"/>
        </w:rPr>
        <w:t xml:space="preserve">OS_TimeMS </w:t>
      </w:r>
    </w:p>
    <w:p w:rsidR="005F39FA" w:rsidRDefault="005F39FA" w:rsidP="005F39FA">
      <w:r>
        <w:lastRenderedPageBreak/>
        <w:t xml:space="preserve">    if(OS_TimeMS % 10 == 0)</w:t>
      </w:r>
    </w:p>
    <w:p w:rsidR="005F39FA" w:rsidRDefault="005F39FA" w:rsidP="005F39FA">
      <w:r>
        <w:t xml:space="preserve">    {</w:t>
      </w:r>
    </w:p>
    <w:p w:rsidR="005F39FA" w:rsidRDefault="005F39FA" w:rsidP="005F39FA">
      <w:r>
        <w:rPr>
          <w:rFonts w:hint="eastAsia"/>
        </w:rPr>
        <w:t xml:space="preserve">      GUI_TOUCH_Exec();         //2.10ms</w:t>
      </w:r>
      <w:r>
        <w:rPr>
          <w:rFonts w:hint="eastAsia"/>
        </w:rPr>
        <w:t>调用</w:t>
      </w:r>
      <w:r>
        <w:rPr>
          <w:rFonts w:hint="eastAsia"/>
        </w:rPr>
        <w:t xml:space="preserve">GUI_TOUCH_Exec </w:t>
      </w:r>
    </w:p>
    <w:p w:rsidR="005F39FA" w:rsidRDefault="005F39FA" w:rsidP="005F39FA">
      <w:r>
        <w:t xml:space="preserve">    }     </w:t>
      </w:r>
    </w:p>
    <w:p w:rsidR="005F39FA" w:rsidRDefault="005F39FA" w:rsidP="005F39FA">
      <w:r>
        <w:t xml:space="preserve">  }</w:t>
      </w:r>
    </w:p>
    <w:p w:rsidR="005F39FA" w:rsidRDefault="005F39FA" w:rsidP="005F39FA">
      <w:r>
        <w:t>}</w:t>
      </w:r>
    </w:p>
    <w:p w:rsidR="00873AF3" w:rsidRDefault="00873AF3">
      <w:r>
        <w:rPr>
          <w:noProof/>
        </w:rPr>
        <w:drawing>
          <wp:inline distT="0" distB="0" distL="0" distR="0">
            <wp:extent cx="5274310" cy="1534303"/>
            <wp:effectExtent l="19050" t="0" r="2540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AF3" w:rsidRDefault="00873AF3">
      <w:r>
        <w:rPr>
          <w:rFonts w:hint="eastAsia"/>
          <w:noProof/>
        </w:rPr>
        <w:drawing>
          <wp:inline distT="0" distB="0" distL="0" distR="0">
            <wp:extent cx="5274310" cy="1195224"/>
            <wp:effectExtent l="19050" t="0" r="2540" b="0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5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AF3" w:rsidRDefault="00873AF3">
      <w:r>
        <w:rPr>
          <w:rFonts w:hint="eastAsia"/>
          <w:noProof/>
        </w:rPr>
        <w:drawing>
          <wp:inline distT="0" distB="0" distL="0" distR="0">
            <wp:extent cx="5274310" cy="2198867"/>
            <wp:effectExtent l="19050" t="0" r="2540" b="0"/>
            <wp:docPr id="4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D4" w:rsidRDefault="00CA75D4" w:rsidP="00CA75D4">
      <w:pPr>
        <w:pStyle w:val="1"/>
      </w:pPr>
      <w:r>
        <w:rPr>
          <w:rFonts w:hint="eastAsia"/>
        </w:rPr>
        <w:t>5.</w:t>
      </w:r>
      <w:r>
        <w:rPr>
          <w:rFonts w:hint="eastAsia"/>
        </w:rPr>
        <w:t>初始化中添加</w:t>
      </w:r>
      <w:r>
        <w:rPr>
          <w:rFonts w:hint="eastAsia"/>
        </w:rPr>
        <w:t>GUI_TOUCH_Calibrate()</w:t>
      </w:r>
      <w:r>
        <w:rPr>
          <w:rFonts w:hint="eastAsia"/>
        </w:rPr>
        <w:t>函数</w:t>
      </w:r>
    </w:p>
    <w:p w:rsidR="00CA75D4" w:rsidRPr="00CA75D4" w:rsidRDefault="00CA75D4" w:rsidP="00CA75D4">
      <w:r>
        <w:rPr>
          <w:rFonts w:hint="eastAsia"/>
        </w:rPr>
        <w:t>在</w:t>
      </w:r>
      <w:r>
        <w:rPr>
          <w:rFonts w:hint="eastAsia"/>
        </w:rPr>
        <w:t>LCDConf.c</w:t>
      </w:r>
      <w:r>
        <w:rPr>
          <w:rFonts w:hint="eastAsia"/>
        </w:rPr>
        <w:t>中：</w:t>
      </w:r>
    </w:p>
    <w:p w:rsidR="00CA75D4" w:rsidRDefault="00CA75D4" w:rsidP="00CA75D4">
      <w:r>
        <w:rPr>
          <w:rFonts w:hint="eastAsia"/>
          <w:noProof/>
        </w:rPr>
        <w:lastRenderedPageBreak/>
        <w:drawing>
          <wp:inline distT="0" distB="0" distL="0" distR="0">
            <wp:extent cx="5274310" cy="3189605"/>
            <wp:effectExtent l="19050" t="0" r="254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5D4" w:rsidRDefault="00CA75D4" w:rsidP="00CA75D4"/>
    <w:p w:rsidR="00CA75D4" w:rsidRDefault="008D089F" w:rsidP="008D089F">
      <w:pPr>
        <w:pStyle w:val="1"/>
      </w:pPr>
      <w:r>
        <w:rPr>
          <w:rFonts w:hint="eastAsia"/>
        </w:rPr>
        <w:t>6.</w:t>
      </w:r>
      <w:r w:rsidRPr="008D089F">
        <w:rPr>
          <w:rFonts w:hint="eastAsia"/>
        </w:rPr>
        <w:t xml:space="preserve"> </w:t>
      </w:r>
      <w:r>
        <w:rPr>
          <w:rFonts w:hint="eastAsia"/>
        </w:rPr>
        <w:t>LCDconf.c</w:t>
      </w:r>
      <w:r>
        <w:rPr>
          <w:rFonts w:hint="eastAsia"/>
        </w:rPr>
        <w:t>的配置说明</w:t>
      </w:r>
    </w:p>
    <w:p w:rsidR="008D089F" w:rsidRDefault="008D089F" w:rsidP="008D089F">
      <w:r>
        <w:rPr>
          <w:rFonts w:hint="eastAsia"/>
        </w:rPr>
        <w:t>1</w:t>
      </w:r>
      <w:r>
        <w:rPr>
          <w:rFonts w:hint="eastAsia"/>
        </w:rPr>
        <w:t>）设置红蓝反色</w:t>
      </w:r>
    </w:p>
    <w:p w:rsidR="008D089F" w:rsidRDefault="008D089F" w:rsidP="008D089F">
      <w:r w:rsidRPr="008D089F">
        <w:t xml:space="preserve">pDevice = GUI_DEVICE_CreateAndLink(GUIDRV_FLEXCOLOR, </w:t>
      </w:r>
      <w:r w:rsidRPr="008D089F">
        <w:rPr>
          <w:highlight w:val="yellow"/>
        </w:rPr>
        <w:t>GUICC_M565</w:t>
      </w:r>
      <w:r w:rsidRPr="008D089F">
        <w:t>, 0, 0);</w:t>
      </w:r>
    </w:p>
    <w:p w:rsidR="007035EB" w:rsidRDefault="007035EB" w:rsidP="008D089F">
      <w:r>
        <w:rPr>
          <w:rFonts w:hint="eastAsia"/>
          <w:noProof/>
        </w:rPr>
        <w:drawing>
          <wp:inline distT="0" distB="0" distL="0" distR="0">
            <wp:extent cx="5274310" cy="900649"/>
            <wp:effectExtent l="19050" t="0" r="2540" b="0"/>
            <wp:docPr id="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0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89F" w:rsidRDefault="008D089F" w:rsidP="008D089F"/>
    <w:p w:rsidR="008D089F" w:rsidRDefault="008D089F" w:rsidP="008D089F">
      <w:r>
        <w:rPr>
          <w:rFonts w:hint="eastAsia"/>
        </w:rPr>
        <w:t>2</w:t>
      </w:r>
      <w:r>
        <w:rPr>
          <w:rFonts w:hint="eastAsia"/>
        </w:rPr>
        <w:t>）</w:t>
      </w:r>
      <w:r w:rsidR="00B74D63">
        <w:rPr>
          <w:rFonts w:hint="eastAsia"/>
        </w:rPr>
        <w:t>设置</w:t>
      </w:r>
      <w:r w:rsidR="00B74D63">
        <w:rPr>
          <w:rFonts w:hint="eastAsia"/>
        </w:rPr>
        <w:t>x y</w:t>
      </w:r>
      <w:r w:rsidR="00B74D63">
        <w:rPr>
          <w:rFonts w:hint="eastAsia"/>
        </w:rPr>
        <w:t>坐标轴交换</w:t>
      </w:r>
    </w:p>
    <w:p w:rsidR="00B74D63" w:rsidRDefault="00B74D63" w:rsidP="008D089F">
      <w:r w:rsidRPr="00B74D63">
        <w:t xml:space="preserve">Config.Orientation = </w:t>
      </w:r>
      <w:r w:rsidRPr="00B74D63">
        <w:rPr>
          <w:highlight w:val="yellow"/>
        </w:rPr>
        <w:t>GUI_SWAP_XY;</w:t>
      </w:r>
    </w:p>
    <w:p w:rsidR="007035EB" w:rsidRDefault="007035EB" w:rsidP="008D089F">
      <w:r>
        <w:rPr>
          <w:rFonts w:hint="eastAsia"/>
          <w:noProof/>
        </w:rPr>
        <w:drawing>
          <wp:inline distT="0" distB="0" distL="0" distR="0">
            <wp:extent cx="3777539" cy="2288522"/>
            <wp:effectExtent l="19050" t="0" r="0" b="0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321" cy="228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5EB" w:rsidRDefault="007035EB" w:rsidP="008D089F">
      <w:r>
        <w:rPr>
          <w:rFonts w:hint="eastAsia"/>
          <w:noProof/>
        </w:rPr>
        <w:lastRenderedPageBreak/>
        <w:drawing>
          <wp:inline distT="0" distB="0" distL="0" distR="0">
            <wp:extent cx="4762500" cy="855980"/>
            <wp:effectExtent l="19050" t="0" r="0" b="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89F" w:rsidRDefault="008D089F" w:rsidP="008D089F"/>
    <w:p w:rsidR="00B74D63" w:rsidRDefault="00B74D63" w:rsidP="008D089F">
      <w:r>
        <w:rPr>
          <w:rFonts w:hint="eastAsia"/>
        </w:rPr>
        <w:t>3</w:t>
      </w:r>
      <w:r>
        <w:rPr>
          <w:rFonts w:hint="eastAsia"/>
        </w:rPr>
        <w:t>）设置控制器</w:t>
      </w:r>
    </w:p>
    <w:p w:rsidR="00B74D63" w:rsidRDefault="00B74D63" w:rsidP="008D089F">
      <w:pPr>
        <w:rPr>
          <w:sz w:val="18"/>
        </w:rPr>
      </w:pPr>
      <w:r w:rsidRPr="00B74D63">
        <w:rPr>
          <w:sz w:val="18"/>
        </w:rPr>
        <w:t xml:space="preserve">GUIDRV_FlexColor_SetFunc(pDevice, &amp;PortAPI, </w:t>
      </w:r>
      <w:r w:rsidRPr="00B74D63">
        <w:rPr>
          <w:sz w:val="18"/>
          <w:highlight w:val="yellow"/>
        </w:rPr>
        <w:t>GUIDRV_FLEXCOLOR_F66702</w:t>
      </w:r>
      <w:r w:rsidRPr="00B74D63">
        <w:rPr>
          <w:sz w:val="18"/>
        </w:rPr>
        <w:t>, GUIDRV_FLEXCOLOR_M16C0B16);</w:t>
      </w:r>
    </w:p>
    <w:p w:rsidR="00B74D63" w:rsidRDefault="00981A37" w:rsidP="008D089F">
      <w:pPr>
        <w:rPr>
          <w:sz w:val="18"/>
        </w:rPr>
      </w:pPr>
      <w:r>
        <w:rPr>
          <w:rFonts w:hint="eastAsia"/>
          <w:sz w:val="18"/>
        </w:rPr>
        <w:t>在</w:t>
      </w:r>
      <w:r w:rsidRPr="00981A37">
        <w:rPr>
          <w:sz w:val="18"/>
        </w:rPr>
        <w:t>GUIDRV_CompactColor_16.c</w:t>
      </w:r>
      <w:r>
        <w:rPr>
          <w:rFonts w:hint="eastAsia"/>
          <w:sz w:val="18"/>
        </w:rPr>
        <w:t>中，</w:t>
      </w:r>
      <w:r w:rsidRPr="00B74D63">
        <w:rPr>
          <w:sz w:val="18"/>
          <w:highlight w:val="yellow"/>
        </w:rPr>
        <w:t>GUIDRV_FLEXCOLOR_F66702</w:t>
      </w:r>
      <w:r>
        <w:rPr>
          <w:rFonts w:hint="eastAsia"/>
          <w:sz w:val="18"/>
        </w:rPr>
        <w:t>表示使用</w:t>
      </w:r>
      <w:r>
        <w:rPr>
          <w:rFonts w:hint="eastAsia"/>
          <w:sz w:val="18"/>
        </w:rPr>
        <w:t>SSD1289</w:t>
      </w:r>
      <w:r>
        <w:rPr>
          <w:rFonts w:hint="eastAsia"/>
          <w:sz w:val="18"/>
        </w:rPr>
        <w:t>控制器</w:t>
      </w:r>
      <w:r w:rsidR="006B440F">
        <w:rPr>
          <w:rFonts w:hint="eastAsia"/>
          <w:sz w:val="18"/>
        </w:rPr>
        <w:t>。</w:t>
      </w:r>
    </w:p>
    <w:p w:rsidR="00981A37" w:rsidRDefault="00981A37" w:rsidP="008D089F">
      <w:pPr>
        <w:rPr>
          <w:sz w:val="18"/>
        </w:rPr>
      </w:pPr>
      <w:r>
        <w:rPr>
          <w:rFonts w:hint="eastAsia"/>
          <w:noProof/>
          <w:sz w:val="18"/>
        </w:rPr>
        <w:drawing>
          <wp:inline distT="0" distB="0" distL="0" distR="0">
            <wp:extent cx="3831812" cy="2604211"/>
            <wp:effectExtent l="19050" t="0" r="0" b="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948" cy="2604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1F8" w:rsidRDefault="009D51F8" w:rsidP="009D51F8">
      <w:pPr>
        <w:spacing w:before="100" w:beforeAutospacing="1" w:after="100" w:afterAutospacing="1"/>
      </w:pPr>
      <w:r w:rsidRPr="006D21EB">
        <w:t>http://www.segger.com/guidrv_flexcolor.html</w:t>
      </w:r>
      <w:r>
        <w:rPr>
          <w:noProof/>
        </w:rPr>
        <w:drawing>
          <wp:inline distT="0" distB="0" distL="0" distR="0">
            <wp:extent cx="5274310" cy="2567940"/>
            <wp:effectExtent l="19050" t="0" r="254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D63" w:rsidRPr="009D51F8" w:rsidRDefault="00B74D63" w:rsidP="008D089F">
      <w:pPr>
        <w:rPr>
          <w:sz w:val="18"/>
        </w:rPr>
      </w:pPr>
    </w:p>
    <w:p w:rsidR="00B74D63" w:rsidRDefault="006B440F" w:rsidP="006B440F">
      <w:pPr>
        <w:pStyle w:val="1"/>
      </w:pPr>
      <w:r>
        <w:rPr>
          <w:rFonts w:hint="eastAsia"/>
        </w:rPr>
        <w:lastRenderedPageBreak/>
        <w:t>7.</w:t>
      </w:r>
      <w:r>
        <w:rPr>
          <w:rFonts w:hint="eastAsia"/>
        </w:rPr>
        <w:t>其它相关定义</w:t>
      </w:r>
    </w:p>
    <w:p w:rsidR="00CB4253" w:rsidRPr="00CB4253" w:rsidRDefault="00CB4253" w:rsidP="00CB4253">
      <w:r>
        <w:rPr>
          <w:rFonts w:ascii="Calibri" w:hAnsi="Calibri" w:hint="eastAsia"/>
        </w:rPr>
        <w:t>首先动</w:t>
      </w:r>
      <w:r w:rsidRPr="00DA10C7">
        <w:rPr>
          <w:highlight w:val="yellow"/>
        </w:rPr>
        <w:t>GUIConf.c</w:t>
      </w:r>
      <w:r>
        <w:rPr>
          <w:rFonts w:ascii="Calibri" w:hAnsi="Calibri" w:hint="eastAsia"/>
        </w:rPr>
        <w:t>中的</w:t>
      </w:r>
      <w:r>
        <w:t xml:space="preserve">GUI_NUMBYTES </w:t>
      </w:r>
      <w:r>
        <w:rPr>
          <w:rFonts w:ascii="Calibri" w:hAnsi="Calibri" w:hint="eastAsia"/>
        </w:rPr>
        <w:t>为</w:t>
      </w:r>
      <w:r>
        <w:t>1024*50</w:t>
      </w:r>
      <w:r>
        <w:rPr>
          <w:rFonts w:ascii="Calibri" w:hAnsi="Calibri" w:hint="eastAsia"/>
        </w:rPr>
        <w:t>，</w:t>
      </w:r>
      <w:r>
        <w:t>50</w:t>
      </w:r>
      <w:r>
        <w:rPr>
          <w:rFonts w:ascii="Calibri" w:hAnsi="Calibri" w:hint="eastAsia"/>
        </w:rPr>
        <w:t>可以小点，不要太大，太大编译器会编译会错误的</w:t>
      </w:r>
      <w:r w:rsidR="006E76AB">
        <w:rPr>
          <w:rFonts w:ascii="Calibri" w:hAnsi="Calibri" w:hint="eastAsia"/>
        </w:rPr>
        <w:t>，本例中改为</w:t>
      </w:r>
      <w:r w:rsidR="006E76AB">
        <w:rPr>
          <w:rFonts w:ascii="Calibri" w:hAnsi="Calibri" w:hint="eastAsia"/>
        </w:rPr>
        <w:t>30.</w:t>
      </w:r>
    </w:p>
    <w:p w:rsidR="00F410E0" w:rsidRDefault="00134D60" w:rsidP="00134D60">
      <w:pPr>
        <w:pStyle w:val="2"/>
      </w:pPr>
      <w:r>
        <w:rPr>
          <w:rFonts w:hint="eastAsia"/>
        </w:rPr>
        <w:t xml:space="preserve">7.1 </w:t>
      </w:r>
      <w:r w:rsidR="00750350">
        <w:rPr>
          <w:rFonts w:hint="eastAsia"/>
        </w:rPr>
        <w:t>GUI</w:t>
      </w:r>
      <w:r w:rsidR="00750350">
        <w:rPr>
          <w:rFonts w:hint="eastAsia"/>
        </w:rPr>
        <w:t>相关</w:t>
      </w:r>
    </w:p>
    <w:p w:rsidR="00E326B5" w:rsidRPr="00E326B5" w:rsidRDefault="00E326B5" w:rsidP="00E326B5"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>在操作系统中</w:t>
      </w:r>
      <w:r w:rsidR="007A1EB8">
        <w:rPr>
          <w:rFonts w:ascii="Times New Roman" w:hAnsi="Times New Roman" w:cs="Times New Roman" w:hint="eastAsia"/>
          <w:sz w:val="18"/>
          <w:szCs w:val="18"/>
          <w:highlight w:val="yellow"/>
        </w:rPr>
        <w:t>不用</w:t>
      </w:r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>开一条线程定时调用</w:t>
      </w:r>
      <w:r w:rsidRPr="00B03546">
        <w:rPr>
          <w:rFonts w:ascii="Times New Roman" w:hAnsi="Times New Roman" w:cs="Times New Roman"/>
          <w:sz w:val="18"/>
          <w:szCs w:val="18"/>
          <w:highlight w:val="yellow"/>
        </w:rPr>
        <w:t>GUI_Exec</w:t>
      </w:r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 xml:space="preserve">() </w:t>
      </w:r>
      <w:r w:rsidR="007A1EB8">
        <w:rPr>
          <w:rFonts w:ascii="Times New Roman" w:hAnsi="Times New Roman" w:cs="Times New Roman" w:hint="eastAsia"/>
          <w:sz w:val="18"/>
          <w:szCs w:val="18"/>
        </w:rPr>
        <w:t>，只需要定时调用</w:t>
      </w:r>
      <w:r w:rsidR="007A1EB8" w:rsidRPr="007A1EB8">
        <w:rPr>
          <w:rFonts w:ascii="Times New Roman" w:hAnsi="Times New Roman" w:cs="Times New Roman" w:hint="eastAsia"/>
          <w:sz w:val="18"/>
          <w:szCs w:val="18"/>
          <w:highlight w:val="yellow"/>
        </w:rPr>
        <w:t>GUI_Delay().</w:t>
      </w:r>
    </w:p>
    <w:p w:rsidR="0074468B" w:rsidRDefault="0074468B" w:rsidP="00A21071">
      <w:pPr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>
            <wp:extent cx="5274310" cy="1108820"/>
            <wp:effectExtent l="19050" t="0" r="2540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A7F" w:rsidRDefault="00D54A7F" w:rsidP="00A21071">
      <w:pPr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>
            <wp:extent cx="5274310" cy="1137838"/>
            <wp:effectExtent l="19050" t="0" r="254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A7F" w:rsidRDefault="00D54A7F" w:rsidP="00A21071">
      <w:pPr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>
            <wp:extent cx="5274310" cy="1687542"/>
            <wp:effectExtent l="19050" t="0" r="2540" b="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7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A7F" w:rsidRDefault="00D54A7F" w:rsidP="00A21071">
      <w:pPr>
        <w:rPr>
          <w:rFonts w:ascii="Calibri" w:hAnsi="Calibri"/>
        </w:rPr>
      </w:pPr>
      <w:r>
        <w:rPr>
          <w:rFonts w:ascii="Calibri" w:hAnsi="Calibri" w:hint="eastAsia"/>
          <w:noProof/>
        </w:rPr>
        <w:drawing>
          <wp:inline distT="0" distB="0" distL="0" distR="0">
            <wp:extent cx="5274310" cy="1191595"/>
            <wp:effectExtent l="19050" t="0" r="254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68B" w:rsidRDefault="00D54A7F" w:rsidP="00A21071">
      <w:r>
        <w:rPr>
          <w:noProof/>
        </w:rPr>
        <w:lastRenderedPageBreak/>
        <w:drawing>
          <wp:inline distT="0" distB="0" distL="0" distR="0">
            <wp:extent cx="4769485" cy="1945640"/>
            <wp:effectExtent l="19050" t="0" r="0" b="0"/>
            <wp:docPr id="6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A7F" w:rsidRDefault="00D54A7F" w:rsidP="00A21071">
      <w:r>
        <w:rPr>
          <w:noProof/>
        </w:rPr>
        <w:drawing>
          <wp:inline distT="0" distB="0" distL="0" distR="0">
            <wp:extent cx="5274310" cy="2286566"/>
            <wp:effectExtent l="19050" t="0" r="2540" b="0"/>
            <wp:docPr id="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7AC" w:rsidRDefault="00134D60" w:rsidP="00A21071">
      <w:r w:rsidRPr="00134D60">
        <w:rPr>
          <w:rFonts w:hint="eastAsia"/>
          <w:highlight w:val="yellow"/>
        </w:rPr>
        <w:t>参考</w:t>
      </w:r>
      <w:r w:rsidRPr="00134D60">
        <w:rPr>
          <w:rFonts w:hint="eastAsia"/>
          <w:highlight w:val="yellow"/>
        </w:rPr>
        <w:t>4.2</w:t>
      </w:r>
      <w:r w:rsidRPr="00134D60">
        <w:rPr>
          <w:rFonts w:hint="eastAsia"/>
          <w:highlight w:val="yellow"/>
        </w:rPr>
        <w:t>定时器操作。</w:t>
      </w:r>
    </w:p>
    <w:p w:rsidR="00750350" w:rsidRDefault="00134D60" w:rsidP="00134D60">
      <w:pPr>
        <w:pStyle w:val="2"/>
      </w:pPr>
      <w:r w:rsidRPr="00134D60">
        <w:rPr>
          <w:rFonts w:hint="eastAsia"/>
        </w:rPr>
        <w:t xml:space="preserve">7.2 </w:t>
      </w:r>
      <w:r w:rsidR="00750350" w:rsidRPr="00134D60">
        <w:rPr>
          <w:rFonts w:hint="eastAsia"/>
        </w:rPr>
        <w:t>触摸屏相关</w:t>
      </w:r>
    </w:p>
    <w:p w:rsidR="008D4C09" w:rsidRPr="00E326B5" w:rsidRDefault="008D4C09" w:rsidP="008D4C09"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>在</w:t>
      </w:r>
      <w:r w:rsidR="007A1EB8">
        <w:rPr>
          <w:rFonts w:ascii="Times New Roman" w:hAnsi="Times New Roman" w:cs="Times New Roman" w:hint="eastAsia"/>
          <w:sz w:val="18"/>
          <w:szCs w:val="18"/>
          <w:highlight w:val="yellow"/>
        </w:rPr>
        <w:t>定时器中断中，每隔</w:t>
      </w:r>
      <w:r w:rsidR="007A1EB8">
        <w:rPr>
          <w:rFonts w:ascii="Times New Roman" w:hAnsi="Times New Roman" w:cs="Times New Roman" w:hint="eastAsia"/>
          <w:sz w:val="18"/>
          <w:szCs w:val="18"/>
          <w:highlight w:val="yellow"/>
        </w:rPr>
        <w:t>10ms</w:t>
      </w:r>
      <w:r w:rsidR="007A1EB8">
        <w:rPr>
          <w:rFonts w:ascii="Times New Roman" w:hAnsi="Times New Roman" w:cs="Times New Roman" w:hint="eastAsia"/>
          <w:sz w:val="18"/>
          <w:szCs w:val="18"/>
          <w:highlight w:val="yellow"/>
        </w:rPr>
        <w:t>调用</w:t>
      </w:r>
      <w:r w:rsidRPr="00B03546">
        <w:rPr>
          <w:rFonts w:ascii="Times New Roman" w:hAnsi="Times New Roman" w:cs="Times New Roman"/>
          <w:sz w:val="18"/>
          <w:szCs w:val="18"/>
          <w:highlight w:val="yellow"/>
        </w:rPr>
        <w:t>GUI_TOUCH_Exec()</w:t>
      </w:r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 xml:space="preserve"> </w:t>
      </w:r>
      <w:r w:rsidRPr="00B03546">
        <w:rPr>
          <w:rFonts w:ascii="Times New Roman" w:hAnsi="Times New Roman" w:cs="Times New Roman" w:hint="eastAsia"/>
          <w:sz w:val="18"/>
          <w:szCs w:val="18"/>
          <w:highlight w:val="yellow"/>
        </w:rPr>
        <w:t>。</w:t>
      </w:r>
    </w:p>
    <w:p w:rsidR="008D4C09" w:rsidRPr="008D4C09" w:rsidRDefault="008D4C09" w:rsidP="008D4C09"/>
    <w:p w:rsidR="00750350" w:rsidRDefault="00750350" w:rsidP="00750350">
      <w:r>
        <w:rPr>
          <w:noProof/>
        </w:rPr>
        <w:drawing>
          <wp:inline distT="0" distB="0" distL="0" distR="0">
            <wp:extent cx="3580029" cy="602066"/>
            <wp:effectExtent l="19050" t="0" r="1371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804" cy="602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3578759" cy="787327"/>
            <wp:effectExtent l="19050" t="0" r="2641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493" cy="788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/>
    <w:p w:rsidR="00750350" w:rsidRDefault="00750350" w:rsidP="00750350">
      <w:r>
        <w:rPr>
          <w:noProof/>
        </w:rPr>
        <w:lastRenderedPageBreak/>
        <w:drawing>
          <wp:inline distT="0" distB="0" distL="0" distR="0">
            <wp:extent cx="5267325" cy="2571750"/>
            <wp:effectExtent l="19050" t="0" r="952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1061333"/>
            <wp:effectExtent l="19050" t="0" r="254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1262791"/>
            <wp:effectExtent l="19050" t="0" r="2540" b="0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2326632"/>
            <wp:effectExtent l="19050" t="0" r="2540" b="0"/>
            <wp:docPr id="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lastRenderedPageBreak/>
        <w:drawing>
          <wp:inline distT="0" distB="0" distL="0" distR="0">
            <wp:extent cx="5274310" cy="2442062"/>
            <wp:effectExtent l="19050" t="0" r="2540" b="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1848841"/>
            <wp:effectExtent l="19050" t="0" r="2540" b="0"/>
            <wp:docPr id="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2455027"/>
            <wp:effectExtent l="19050" t="0" r="2540" b="0"/>
            <wp:docPr id="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rFonts w:hint="eastAsia"/>
          <w:noProof/>
        </w:rPr>
        <w:drawing>
          <wp:inline distT="0" distB="0" distL="0" distR="0">
            <wp:extent cx="5274310" cy="993530"/>
            <wp:effectExtent l="19050" t="0" r="2540" b="0"/>
            <wp:docPr id="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lastRenderedPageBreak/>
        <w:drawing>
          <wp:inline distT="0" distB="0" distL="0" distR="0">
            <wp:extent cx="5274310" cy="3110429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r>
        <w:rPr>
          <w:noProof/>
        </w:rPr>
        <w:drawing>
          <wp:inline distT="0" distB="0" distL="0" distR="0">
            <wp:extent cx="5274310" cy="430352"/>
            <wp:effectExtent l="19050" t="0" r="2540" b="0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350" w:rsidRDefault="00750350" w:rsidP="00750350">
      <w:pPr>
        <w:rPr>
          <w:b/>
        </w:rPr>
      </w:pPr>
      <w:r>
        <w:rPr>
          <w:b/>
          <w:noProof/>
        </w:rPr>
        <w:drawing>
          <wp:inline distT="0" distB="0" distL="0" distR="0">
            <wp:extent cx="5274310" cy="418200"/>
            <wp:effectExtent l="19050" t="0" r="2540" b="0"/>
            <wp:docPr id="8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A87" w:rsidRDefault="00B02BD3" w:rsidP="00B02BD3">
      <w:pPr>
        <w:pStyle w:val="1"/>
      </w:pPr>
      <w:r>
        <w:rPr>
          <w:rFonts w:hint="eastAsia"/>
        </w:rPr>
        <w:t>8.finsh shell</w:t>
      </w:r>
      <w:r>
        <w:rPr>
          <w:rFonts w:hint="eastAsia"/>
        </w:rPr>
        <w:t>的运行说明</w:t>
      </w:r>
    </w:p>
    <w:p w:rsidR="00C62359" w:rsidRDefault="00C62359" w:rsidP="00DA69FA">
      <w:pPr>
        <w:ind w:firstLine="405"/>
        <w:rPr>
          <w:rFonts w:hint="eastAsia"/>
        </w:rPr>
      </w:pPr>
      <w:r>
        <w:rPr>
          <w:rFonts w:hint="eastAsia"/>
        </w:rPr>
        <w:t xml:space="preserve">1.test_gui() </w:t>
      </w:r>
      <w:r>
        <w:rPr>
          <w:rFonts w:hint="eastAsia"/>
        </w:rPr>
        <w:t>：显示外框，及中间字符</w:t>
      </w:r>
      <w:r>
        <w:rPr>
          <w:rFonts w:hint="eastAsia"/>
        </w:rPr>
        <w:t xml:space="preserve"> Data:</w:t>
      </w:r>
    </w:p>
    <w:p w:rsidR="00DA69FA" w:rsidRDefault="00DA69FA" w:rsidP="00DA69FA">
      <w:pPr>
        <w:ind w:firstLine="405"/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5" name="图片 4" descr="testgui界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gui界面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59" w:rsidRDefault="00C62359" w:rsidP="00C62359">
      <w:r>
        <w:rPr>
          <w:rFonts w:hint="eastAsia"/>
        </w:rPr>
        <w:t xml:space="preserve">    2.startgui()</w:t>
      </w:r>
      <w:r>
        <w:rPr>
          <w:rFonts w:hint="eastAsia"/>
        </w:rPr>
        <w:t>：初始化</w:t>
      </w:r>
      <w:r>
        <w:rPr>
          <w:rFonts w:hint="eastAsia"/>
        </w:rPr>
        <w:t>GUI</w:t>
      </w:r>
      <w:r>
        <w:rPr>
          <w:rFonts w:hint="eastAsia"/>
        </w:rPr>
        <w:t>，清屏</w:t>
      </w:r>
    </w:p>
    <w:p w:rsidR="00C62359" w:rsidRDefault="00C62359" w:rsidP="009F04CE">
      <w:pPr>
        <w:ind w:firstLine="405"/>
      </w:pPr>
      <w:r>
        <w:rPr>
          <w:rFonts w:hint="eastAsia"/>
        </w:rPr>
        <w:t xml:space="preserve">3.DynamicCali() </w:t>
      </w:r>
      <w:r>
        <w:rPr>
          <w:rFonts w:hint="eastAsia"/>
        </w:rPr>
        <w:t>：动态校准函数</w:t>
      </w:r>
    </w:p>
    <w:p w:rsidR="009F04CE" w:rsidRDefault="00C83C4C" w:rsidP="009F04CE">
      <w:pPr>
        <w:ind w:firstLine="405"/>
      </w:pPr>
      <w:r w:rsidRPr="00C83C4C">
        <w:t xml:space="preserve"> </w:t>
      </w:r>
      <w:r w:rsidR="00DA69FA">
        <w:rPr>
          <w:noProof/>
        </w:rPr>
        <w:drawing>
          <wp:inline distT="0" distB="0" distL="0" distR="0">
            <wp:extent cx="5274310" cy="3956050"/>
            <wp:effectExtent l="19050" t="0" r="2540" b="0"/>
            <wp:docPr id="7" name="图片 6" descr="emWin动态校准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动态校准1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C4C" w:rsidRDefault="00DA69FA" w:rsidP="009F04CE">
      <w:pPr>
        <w:ind w:firstLine="405"/>
      </w:pP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8" name="图片 7" descr="emWin动态校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动态校准2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59" w:rsidRDefault="00C62359" w:rsidP="00C62359">
      <w:r>
        <w:rPr>
          <w:rFonts w:hint="eastAsia"/>
        </w:rPr>
        <w:t xml:space="preserve">    4.StopCali()</w:t>
      </w:r>
      <w:r>
        <w:rPr>
          <w:rFonts w:hint="eastAsia"/>
        </w:rPr>
        <w:t>：退出动态校准程序</w:t>
      </w:r>
    </w:p>
    <w:p w:rsidR="00F916DE" w:rsidRDefault="00C62359" w:rsidP="00FB3C64">
      <w:pPr>
        <w:ind w:firstLine="405"/>
      </w:pPr>
      <w:r>
        <w:rPr>
          <w:rFonts w:hint="eastAsia"/>
        </w:rPr>
        <w:t xml:space="preserve">5.TouchCali() </w:t>
      </w:r>
      <w:r>
        <w:rPr>
          <w:rFonts w:hint="eastAsia"/>
        </w:rPr>
        <w:t>：触摸屏校准函数</w:t>
      </w:r>
    </w:p>
    <w:p w:rsidR="00FB3C64" w:rsidRPr="00FB3C64" w:rsidRDefault="00DA69FA" w:rsidP="00FB3C64">
      <w:pPr>
        <w:ind w:firstLine="405"/>
      </w:pP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0" name="图片 9" descr="emWin校准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校准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DE" w:rsidRDefault="00F916DE" w:rsidP="00F916DE">
      <w:pPr>
        <w:pStyle w:val="1"/>
      </w:pPr>
      <w:r>
        <w:rPr>
          <w:rFonts w:hint="eastAsia"/>
        </w:rPr>
        <w:lastRenderedPageBreak/>
        <w:t>9.</w:t>
      </w:r>
      <w:r w:rsidR="00D868CD">
        <w:rPr>
          <w:rFonts w:hint="eastAsia"/>
        </w:rPr>
        <w:t xml:space="preserve"> </w:t>
      </w:r>
      <w:r w:rsidR="00D868CD">
        <w:rPr>
          <w:rFonts w:hint="eastAsia"/>
        </w:rPr>
        <w:t>关于硬件</w:t>
      </w:r>
      <w:r w:rsidR="00D868CD">
        <w:rPr>
          <w:rFonts w:hint="eastAsia"/>
        </w:rPr>
        <w:t>SPI</w:t>
      </w:r>
      <w:r w:rsidR="00D868CD">
        <w:rPr>
          <w:rFonts w:hint="eastAsia"/>
        </w:rPr>
        <w:t>与模拟</w:t>
      </w:r>
      <w:r w:rsidR="00D868CD">
        <w:rPr>
          <w:rFonts w:hint="eastAsia"/>
        </w:rPr>
        <w:t>SPI</w:t>
      </w:r>
    </w:p>
    <w:p w:rsidR="00D868CD" w:rsidRDefault="00D868CD" w:rsidP="00D868CD">
      <w:r>
        <w:t>T</w:t>
      </w:r>
      <w:r>
        <w:rPr>
          <w:rFonts w:hint="eastAsia"/>
        </w:rPr>
        <w:t>ouch_spi</w:t>
      </w:r>
      <w:r>
        <w:rPr>
          <w:rFonts w:hint="eastAsia"/>
        </w:rPr>
        <w:t>采用硬件</w:t>
      </w:r>
      <w:r>
        <w:rPr>
          <w:rFonts w:hint="eastAsia"/>
        </w:rPr>
        <w:t>SPI</w:t>
      </w:r>
      <w:r>
        <w:rPr>
          <w:rFonts w:hint="eastAsia"/>
        </w:rPr>
        <w:t>编写。</w:t>
      </w:r>
    </w:p>
    <w:p w:rsidR="00F5458C" w:rsidRDefault="00F5458C" w:rsidP="00D868CD"/>
    <w:p w:rsidR="00F5458C" w:rsidRDefault="00F5458C" w:rsidP="00F5458C">
      <w:pPr>
        <w:pStyle w:val="1"/>
      </w:pPr>
      <w:r>
        <w:rPr>
          <w:rFonts w:hint="eastAsia"/>
        </w:rPr>
        <w:t>10</w:t>
      </w:r>
      <w:r>
        <w:rPr>
          <w:rFonts w:hint="eastAsia"/>
        </w:rPr>
        <w:t>．在</w:t>
      </w:r>
      <w:r>
        <w:rPr>
          <w:rFonts w:hint="eastAsia"/>
        </w:rPr>
        <w:t>RTThread</w:t>
      </w:r>
      <w:r>
        <w:rPr>
          <w:rFonts w:hint="eastAsia"/>
        </w:rPr>
        <w:t>中移植使用</w:t>
      </w:r>
      <w:r>
        <w:rPr>
          <w:rFonts w:hint="eastAsia"/>
        </w:rPr>
        <w:t>emWin</w:t>
      </w:r>
    </w:p>
    <w:p w:rsidR="00675414" w:rsidRDefault="00675414" w:rsidP="00D868CD">
      <w:r>
        <w:rPr>
          <w:rFonts w:hint="eastAsia"/>
        </w:rPr>
        <w:t>在</w:t>
      </w:r>
      <w:r>
        <w:rPr>
          <w:rFonts w:hint="eastAsia"/>
        </w:rPr>
        <w:t xml:space="preserve">finsh </w:t>
      </w:r>
      <w:r>
        <w:rPr>
          <w:rFonts w:hint="eastAsia"/>
        </w:rPr>
        <w:t>中运行</w:t>
      </w:r>
      <w:r>
        <w:rPr>
          <w:rFonts w:hint="eastAsia"/>
        </w:rPr>
        <w:t xml:space="preserve"> startgui()</w:t>
      </w:r>
    </w:p>
    <w:p w:rsidR="00675414" w:rsidRDefault="00675414" w:rsidP="00D868CD">
      <w:r>
        <w:rPr>
          <w:rFonts w:hint="eastAsia"/>
        </w:rPr>
        <w:t>则会相继出现</w:t>
      </w:r>
      <w:r>
        <w:rPr>
          <w:rFonts w:hint="eastAsia"/>
        </w:rPr>
        <w:t>emWin</w:t>
      </w:r>
      <w:r>
        <w:rPr>
          <w:rFonts w:hint="eastAsia"/>
        </w:rPr>
        <w:t>中的</w:t>
      </w:r>
      <w:r>
        <w:rPr>
          <w:rFonts w:hint="eastAsia"/>
        </w:rPr>
        <w:t xml:space="preserve">Demo </w:t>
      </w:r>
    </w:p>
    <w:p w:rsidR="00675414" w:rsidRDefault="0040187F" w:rsidP="00D868CD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1" name="图片 10" descr="emWin_dem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1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14" w:rsidRDefault="00675414" w:rsidP="00D868CD"/>
    <w:p w:rsidR="00675414" w:rsidRDefault="00675414" w:rsidP="00D868CD">
      <w:r>
        <w:rPr>
          <w:rFonts w:hint="eastAsia"/>
        </w:rPr>
        <w:t>注意：由于内存不够，不可以同时选择全部的</w:t>
      </w:r>
      <w:r>
        <w:rPr>
          <w:rFonts w:hint="eastAsia"/>
        </w:rPr>
        <w:t xml:space="preserve">demo, </w:t>
      </w:r>
      <w:r>
        <w:rPr>
          <w:rFonts w:hint="eastAsia"/>
        </w:rPr>
        <w:t>在</w:t>
      </w:r>
      <w:r>
        <w:rPr>
          <w:rFonts w:hint="eastAsia"/>
        </w:rPr>
        <w:t xml:space="preserve">GUIDEMO.h </w:t>
      </w:r>
      <w:r>
        <w:rPr>
          <w:rFonts w:hint="eastAsia"/>
        </w:rPr>
        <w:t>中选择相应的</w:t>
      </w:r>
      <w:r>
        <w:rPr>
          <w:rFonts w:hint="eastAsia"/>
        </w:rPr>
        <w:t>demo</w:t>
      </w:r>
    </w:p>
    <w:p w:rsidR="00675414" w:rsidRDefault="00675414" w:rsidP="00D868C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355440" cy="2748762"/>
            <wp:effectExtent l="19050" t="0" r="701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72" cy="274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7F" w:rsidRPr="00D868CD" w:rsidRDefault="0040187F" w:rsidP="00D868CD"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2" name="图片 11" descr="emWin_demo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7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3" name="图片 12" descr="emWin_dem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2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4" name="图片 13" descr="emWin_dem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3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5" name="图片 14" descr="emWin_dem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4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6" name="图片 15" descr="emWin_dem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5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7" name="图片 16" descr="emWin_demo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6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18" name="图片 17" descr="emWin_demo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11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20" name="图片 19" descr="emWin_demo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8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1" name="图片 20" descr="emWin_demo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9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22" name="图片 21" descr="emWin_demo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demo10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956050"/>
            <wp:effectExtent l="19050" t="0" r="2540" b="0"/>
            <wp:docPr id="23" name="图片 22" descr="emWin_计算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Win_计算器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187F" w:rsidRPr="00D868CD" w:rsidSect="00557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06808" w:rsidRDefault="00A06808" w:rsidP="00420178">
      <w:r>
        <w:separator/>
      </w:r>
    </w:p>
  </w:endnote>
  <w:endnote w:type="continuationSeparator" w:id="1">
    <w:p w:rsidR="00A06808" w:rsidRDefault="00A06808" w:rsidP="0042017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06808" w:rsidRDefault="00A06808" w:rsidP="00420178">
      <w:r>
        <w:separator/>
      </w:r>
    </w:p>
  </w:footnote>
  <w:footnote w:type="continuationSeparator" w:id="1">
    <w:p w:rsidR="00A06808" w:rsidRDefault="00A06808" w:rsidP="0042017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4D14BB"/>
    <w:multiLevelType w:val="hybridMultilevel"/>
    <w:tmpl w:val="302ED870"/>
    <w:lvl w:ilvl="0" w:tplc="5DBC7E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24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E73CD"/>
    <w:rsid w:val="00002C38"/>
    <w:rsid w:val="00010006"/>
    <w:rsid w:val="000563A8"/>
    <w:rsid w:val="00067FC5"/>
    <w:rsid w:val="00097AFE"/>
    <w:rsid w:val="001021DB"/>
    <w:rsid w:val="001136C3"/>
    <w:rsid w:val="00114ACC"/>
    <w:rsid w:val="00126397"/>
    <w:rsid w:val="00131265"/>
    <w:rsid w:val="00132076"/>
    <w:rsid w:val="00134190"/>
    <w:rsid w:val="00134D60"/>
    <w:rsid w:val="001737BF"/>
    <w:rsid w:val="00175605"/>
    <w:rsid w:val="0017790C"/>
    <w:rsid w:val="001A2B4C"/>
    <w:rsid w:val="001B4C4A"/>
    <w:rsid w:val="001F600B"/>
    <w:rsid w:val="00210FE4"/>
    <w:rsid w:val="00211D0B"/>
    <w:rsid w:val="00272023"/>
    <w:rsid w:val="002B1E37"/>
    <w:rsid w:val="002D1F01"/>
    <w:rsid w:val="002F58D2"/>
    <w:rsid w:val="003105EF"/>
    <w:rsid w:val="00345E66"/>
    <w:rsid w:val="00373A68"/>
    <w:rsid w:val="00380AE3"/>
    <w:rsid w:val="003A3E76"/>
    <w:rsid w:val="0040187F"/>
    <w:rsid w:val="004107AC"/>
    <w:rsid w:val="00420178"/>
    <w:rsid w:val="0046463D"/>
    <w:rsid w:val="004B4FCC"/>
    <w:rsid w:val="004C70FF"/>
    <w:rsid w:val="004E0557"/>
    <w:rsid w:val="004E6873"/>
    <w:rsid w:val="00522B3B"/>
    <w:rsid w:val="005263D1"/>
    <w:rsid w:val="005434FA"/>
    <w:rsid w:val="005461D6"/>
    <w:rsid w:val="00557126"/>
    <w:rsid w:val="00564214"/>
    <w:rsid w:val="005903F0"/>
    <w:rsid w:val="00592F04"/>
    <w:rsid w:val="005A0F70"/>
    <w:rsid w:val="005A2FDD"/>
    <w:rsid w:val="005F39FA"/>
    <w:rsid w:val="005F55B9"/>
    <w:rsid w:val="00621798"/>
    <w:rsid w:val="00621D7C"/>
    <w:rsid w:val="00675414"/>
    <w:rsid w:val="0067711E"/>
    <w:rsid w:val="0067717C"/>
    <w:rsid w:val="006B35E0"/>
    <w:rsid w:val="006B440F"/>
    <w:rsid w:val="006B4C4A"/>
    <w:rsid w:val="006C7406"/>
    <w:rsid w:val="006D0852"/>
    <w:rsid w:val="006D21EB"/>
    <w:rsid w:val="006E76AB"/>
    <w:rsid w:val="007035EB"/>
    <w:rsid w:val="0074468B"/>
    <w:rsid w:val="00750350"/>
    <w:rsid w:val="00765A87"/>
    <w:rsid w:val="007A1EB8"/>
    <w:rsid w:val="007C51E7"/>
    <w:rsid w:val="007E35C9"/>
    <w:rsid w:val="00804017"/>
    <w:rsid w:val="0085093C"/>
    <w:rsid w:val="00873AF3"/>
    <w:rsid w:val="00882ACD"/>
    <w:rsid w:val="00891A1D"/>
    <w:rsid w:val="008A4F73"/>
    <w:rsid w:val="008D089F"/>
    <w:rsid w:val="008D4C09"/>
    <w:rsid w:val="008E7147"/>
    <w:rsid w:val="00981A37"/>
    <w:rsid w:val="009B234D"/>
    <w:rsid w:val="009D51F8"/>
    <w:rsid w:val="009E0F76"/>
    <w:rsid w:val="009E7484"/>
    <w:rsid w:val="009F04CE"/>
    <w:rsid w:val="00A04136"/>
    <w:rsid w:val="00A06808"/>
    <w:rsid w:val="00A21071"/>
    <w:rsid w:val="00A47EC2"/>
    <w:rsid w:val="00AA395A"/>
    <w:rsid w:val="00AD434F"/>
    <w:rsid w:val="00B02BD3"/>
    <w:rsid w:val="00B03546"/>
    <w:rsid w:val="00B16C10"/>
    <w:rsid w:val="00B507FC"/>
    <w:rsid w:val="00B52978"/>
    <w:rsid w:val="00B74D63"/>
    <w:rsid w:val="00B82F9D"/>
    <w:rsid w:val="00B84601"/>
    <w:rsid w:val="00B84A19"/>
    <w:rsid w:val="00B975E4"/>
    <w:rsid w:val="00BB3E31"/>
    <w:rsid w:val="00BD52BA"/>
    <w:rsid w:val="00BE5EB1"/>
    <w:rsid w:val="00C50718"/>
    <w:rsid w:val="00C60E8B"/>
    <w:rsid w:val="00C62359"/>
    <w:rsid w:val="00C65C33"/>
    <w:rsid w:val="00C83C4C"/>
    <w:rsid w:val="00CA75D4"/>
    <w:rsid w:val="00CB4253"/>
    <w:rsid w:val="00CE0C3D"/>
    <w:rsid w:val="00CE1900"/>
    <w:rsid w:val="00CE458F"/>
    <w:rsid w:val="00D16E4C"/>
    <w:rsid w:val="00D3297C"/>
    <w:rsid w:val="00D34A6A"/>
    <w:rsid w:val="00D54A7F"/>
    <w:rsid w:val="00D63A55"/>
    <w:rsid w:val="00D643C8"/>
    <w:rsid w:val="00D868CD"/>
    <w:rsid w:val="00DA10C7"/>
    <w:rsid w:val="00DA69FA"/>
    <w:rsid w:val="00DB0D9E"/>
    <w:rsid w:val="00DC09AE"/>
    <w:rsid w:val="00DE19B3"/>
    <w:rsid w:val="00DE63B2"/>
    <w:rsid w:val="00DF28BD"/>
    <w:rsid w:val="00E32686"/>
    <w:rsid w:val="00E326B5"/>
    <w:rsid w:val="00E33183"/>
    <w:rsid w:val="00E557CF"/>
    <w:rsid w:val="00E64D6C"/>
    <w:rsid w:val="00E715C7"/>
    <w:rsid w:val="00E83C72"/>
    <w:rsid w:val="00EA2442"/>
    <w:rsid w:val="00EA38EA"/>
    <w:rsid w:val="00EA53B3"/>
    <w:rsid w:val="00ED4EF6"/>
    <w:rsid w:val="00ED4FC8"/>
    <w:rsid w:val="00ED7609"/>
    <w:rsid w:val="00F05999"/>
    <w:rsid w:val="00F24316"/>
    <w:rsid w:val="00F410E0"/>
    <w:rsid w:val="00F5458C"/>
    <w:rsid w:val="00F56B1A"/>
    <w:rsid w:val="00F760BC"/>
    <w:rsid w:val="00F916DE"/>
    <w:rsid w:val="00FA6F7B"/>
    <w:rsid w:val="00FB13C1"/>
    <w:rsid w:val="00FB3C64"/>
    <w:rsid w:val="00FD0F45"/>
    <w:rsid w:val="00FD10D2"/>
    <w:rsid w:val="00FD38BB"/>
    <w:rsid w:val="00FE73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24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5712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C74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5035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3126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E73CD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B82F9D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B82F9D"/>
    <w:rPr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4201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420178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4201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420178"/>
    <w:rPr>
      <w:sz w:val="18"/>
      <w:szCs w:val="18"/>
    </w:rPr>
  </w:style>
  <w:style w:type="character" w:styleId="a7">
    <w:name w:val="FollowedHyperlink"/>
    <w:basedOn w:val="a0"/>
    <w:uiPriority w:val="99"/>
    <w:semiHidden/>
    <w:unhideWhenUsed/>
    <w:rsid w:val="005903F0"/>
    <w:rPr>
      <w:color w:val="800080" w:themeColor="followedHyperlink"/>
      <w:u w:val="single"/>
    </w:rPr>
  </w:style>
  <w:style w:type="character" w:customStyle="1" w:styleId="1Char">
    <w:name w:val="标题 1 Char"/>
    <w:basedOn w:val="a0"/>
    <w:link w:val="1"/>
    <w:uiPriority w:val="9"/>
    <w:rsid w:val="006C7406"/>
    <w:rPr>
      <w:b/>
      <w:bCs/>
      <w:kern w:val="44"/>
      <w:sz w:val="44"/>
      <w:szCs w:val="44"/>
    </w:rPr>
  </w:style>
  <w:style w:type="paragraph" w:styleId="a8">
    <w:name w:val="Document Map"/>
    <w:basedOn w:val="a"/>
    <w:link w:val="Char2"/>
    <w:uiPriority w:val="99"/>
    <w:semiHidden/>
    <w:unhideWhenUsed/>
    <w:rsid w:val="006C7406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8"/>
    <w:uiPriority w:val="99"/>
    <w:semiHidden/>
    <w:rsid w:val="006C7406"/>
    <w:rPr>
      <w:rFonts w:ascii="宋体" w:eastAsia="宋体"/>
      <w:sz w:val="18"/>
      <w:szCs w:val="18"/>
    </w:rPr>
  </w:style>
  <w:style w:type="character" w:styleId="a9">
    <w:name w:val="Strong"/>
    <w:basedOn w:val="a0"/>
    <w:uiPriority w:val="22"/>
    <w:qFormat/>
    <w:rsid w:val="00114ACC"/>
    <w:rPr>
      <w:b/>
      <w:bCs/>
    </w:rPr>
  </w:style>
  <w:style w:type="paragraph" w:styleId="aa">
    <w:name w:val="Normal (Web)"/>
    <w:basedOn w:val="a"/>
    <w:uiPriority w:val="99"/>
    <w:semiHidden/>
    <w:unhideWhenUsed/>
    <w:rsid w:val="00114AC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ostbody">
    <w:name w:val="postbody"/>
    <w:basedOn w:val="a0"/>
    <w:rsid w:val="00131265"/>
  </w:style>
  <w:style w:type="character" w:customStyle="1" w:styleId="3Char">
    <w:name w:val="标题 3 Char"/>
    <w:basedOn w:val="a0"/>
    <w:link w:val="3"/>
    <w:uiPriority w:val="9"/>
    <w:semiHidden/>
    <w:rsid w:val="00131265"/>
    <w:rPr>
      <w:b/>
      <w:bCs/>
      <w:sz w:val="32"/>
      <w:szCs w:val="32"/>
    </w:rPr>
  </w:style>
  <w:style w:type="character" w:customStyle="1" w:styleId="tcnt">
    <w:name w:val="tcnt"/>
    <w:basedOn w:val="a0"/>
    <w:rsid w:val="00131265"/>
  </w:style>
  <w:style w:type="paragraph" w:customStyle="1" w:styleId="tdep">
    <w:name w:val="tdep"/>
    <w:basedOn w:val="a"/>
    <w:rsid w:val="0013126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eft">
    <w:name w:val="pleft"/>
    <w:basedOn w:val="a0"/>
    <w:rsid w:val="00131265"/>
  </w:style>
  <w:style w:type="character" w:customStyle="1" w:styleId="blogsep">
    <w:name w:val="blogsep"/>
    <w:basedOn w:val="a0"/>
    <w:rsid w:val="00131265"/>
  </w:style>
  <w:style w:type="character" w:customStyle="1" w:styleId="fc03">
    <w:name w:val="fc03"/>
    <w:basedOn w:val="a0"/>
    <w:rsid w:val="00131265"/>
  </w:style>
  <w:style w:type="character" w:customStyle="1" w:styleId="pright">
    <w:name w:val="pright"/>
    <w:basedOn w:val="a0"/>
    <w:rsid w:val="00131265"/>
  </w:style>
  <w:style w:type="character" w:customStyle="1" w:styleId="zihao">
    <w:name w:val="zihao"/>
    <w:basedOn w:val="a0"/>
    <w:rsid w:val="00131265"/>
  </w:style>
  <w:style w:type="character" w:customStyle="1" w:styleId="iblock">
    <w:name w:val="iblock"/>
    <w:basedOn w:val="a0"/>
    <w:rsid w:val="00131265"/>
  </w:style>
  <w:style w:type="paragraph" w:styleId="ab">
    <w:name w:val="List Paragraph"/>
    <w:basedOn w:val="a"/>
    <w:uiPriority w:val="34"/>
    <w:qFormat/>
    <w:rsid w:val="008A4F73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5035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653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4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56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27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493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0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4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43E3EA-2358-4E80-B117-4A201AEC5B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5536</TotalTime>
  <Pages>20</Pages>
  <Words>294</Words>
  <Characters>1676</Characters>
  <Application>Microsoft Office Word</Application>
  <DocSecurity>0</DocSecurity>
  <Lines>13</Lines>
  <Paragraphs>3</Paragraphs>
  <ScaleCrop>false</ScaleCrop>
  <Company>Microsoft</Company>
  <LinksUpToDate>false</LinksUpToDate>
  <CharactersWithSpaces>1967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孙冬梅</cp:lastModifiedBy>
  <cp:revision>97</cp:revision>
  <cp:lastPrinted>2014-05-25T21:55:00Z</cp:lastPrinted>
  <dcterms:created xsi:type="dcterms:W3CDTF">2014-05-25T14:27:00Z</dcterms:created>
  <dcterms:modified xsi:type="dcterms:W3CDTF">2016-02-17T12:45:00Z</dcterms:modified>
</cp:coreProperties>
</file>